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7E" w:rsidRDefault="00C8047E" w:rsidP="004E25AA">
      <w:pPr>
        <w:pStyle w:val="a3"/>
        <w:rPr>
          <w:lang w:val="es-ES"/>
        </w:rPr>
      </w:pPr>
      <w:r>
        <w:t>Компьютерный дизайн биметаллических наноматериалов для катализа и других приложений</w:t>
      </w:r>
    </w:p>
    <w:p w:rsidR="004E25AA" w:rsidRPr="00C8047E" w:rsidRDefault="00586106" w:rsidP="00C8047E">
      <w:pPr>
        <w:pStyle w:val="a"/>
        <w:rPr>
          <w:szCs w:val="24"/>
        </w:rPr>
      </w:pPr>
      <w:r>
        <w:rPr>
          <w:szCs w:val="24"/>
        </w:rPr>
        <w:t>Нейман Константин</w:t>
      </w:r>
      <w:r w:rsidRPr="00586106">
        <w:rPr>
          <w:szCs w:val="24"/>
          <w:vertAlign w:val="superscript"/>
        </w:rPr>
        <w:t>1,2</w:t>
      </w:r>
    </w:p>
    <w:p w:rsidR="004E25AA" w:rsidRPr="00C8047E" w:rsidRDefault="004E25AA" w:rsidP="00AC28F2">
      <w:pPr>
        <w:pStyle w:val="a0"/>
        <w:spacing w:after="60"/>
      </w:pPr>
      <w:r w:rsidRPr="00C8047E">
        <w:t xml:space="preserve">1 </w:t>
      </w:r>
      <w:r w:rsidR="00971746" w:rsidRPr="00C8047E">
        <w:t>-</w:t>
      </w:r>
      <w:r w:rsidRPr="00C8047E">
        <w:t xml:space="preserve"> </w:t>
      </w:r>
      <w:r w:rsidR="00586106">
        <w:t>Департамент</w:t>
      </w:r>
      <w:r w:rsidR="00586106" w:rsidRPr="00C8047E">
        <w:t xml:space="preserve"> </w:t>
      </w:r>
      <w:r w:rsidR="00586106">
        <w:t>химии</w:t>
      </w:r>
      <w:r w:rsidR="00586106" w:rsidRPr="00C8047E">
        <w:t xml:space="preserve"> </w:t>
      </w:r>
      <w:r w:rsidR="00586106">
        <w:t>материалов</w:t>
      </w:r>
      <w:r w:rsidR="00586106" w:rsidRPr="00C8047E">
        <w:t xml:space="preserve"> </w:t>
      </w:r>
      <w:r w:rsidR="00586106">
        <w:t>и</w:t>
      </w:r>
      <w:r w:rsidR="00586106" w:rsidRPr="00C8047E">
        <w:t xml:space="preserve"> </w:t>
      </w:r>
      <w:r w:rsidR="00586106">
        <w:t>физической</w:t>
      </w:r>
      <w:r w:rsidR="00586106" w:rsidRPr="00C8047E">
        <w:t xml:space="preserve"> </w:t>
      </w:r>
      <w:r w:rsidR="00586106">
        <w:t>химии</w:t>
      </w:r>
      <w:r w:rsidR="00586106" w:rsidRPr="00C8047E">
        <w:rPr>
          <w:szCs w:val="24"/>
        </w:rPr>
        <w:t xml:space="preserve">, </w:t>
      </w:r>
      <w:r w:rsidR="00586106">
        <w:rPr>
          <w:szCs w:val="24"/>
        </w:rPr>
        <w:t>Барселонский</w:t>
      </w:r>
      <w:r w:rsidR="00586106" w:rsidRPr="00C8047E">
        <w:rPr>
          <w:szCs w:val="24"/>
        </w:rPr>
        <w:t xml:space="preserve"> </w:t>
      </w:r>
      <w:r w:rsidR="00586106">
        <w:rPr>
          <w:szCs w:val="24"/>
        </w:rPr>
        <w:t>Университет</w:t>
      </w:r>
      <w:r w:rsidRPr="00C8047E">
        <w:br/>
        <w:t xml:space="preserve">2 - </w:t>
      </w:r>
      <w:r w:rsidR="006E383F" w:rsidRPr="006E383F">
        <w:rPr>
          <w:color w:val="000000"/>
          <w:lang w:val="es-ES"/>
        </w:rPr>
        <w:t>ICREA</w:t>
      </w:r>
      <w:r w:rsidR="006E383F" w:rsidRPr="00C8047E">
        <w:rPr>
          <w:color w:val="000000"/>
        </w:rPr>
        <w:t xml:space="preserve"> (</w:t>
      </w:r>
      <w:proofErr w:type="spellStart"/>
      <w:r w:rsidR="006E383F">
        <w:rPr>
          <w:color w:val="000000"/>
          <w:lang w:val="es-ES"/>
        </w:rPr>
        <w:t>Instituci</w:t>
      </w:r>
      <w:proofErr w:type="spellEnd"/>
      <w:r w:rsidR="006E383F" w:rsidRPr="00C8047E">
        <w:rPr>
          <w:color w:val="000000"/>
        </w:rPr>
        <w:t xml:space="preserve">ó </w:t>
      </w:r>
      <w:r w:rsidR="006E383F">
        <w:rPr>
          <w:color w:val="000000"/>
          <w:lang w:val="es-ES"/>
        </w:rPr>
        <w:t>Catalana</w:t>
      </w:r>
      <w:r w:rsidR="006E383F" w:rsidRPr="00C8047E">
        <w:rPr>
          <w:color w:val="000000"/>
        </w:rPr>
        <w:t xml:space="preserve"> </w:t>
      </w:r>
      <w:r w:rsidR="006E383F">
        <w:rPr>
          <w:color w:val="000000"/>
          <w:lang w:val="es-ES"/>
        </w:rPr>
        <w:t>de</w:t>
      </w:r>
      <w:r w:rsidR="006E383F" w:rsidRPr="00C8047E">
        <w:rPr>
          <w:color w:val="000000"/>
        </w:rPr>
        <w:t xml:space="preserve"> </w:t>
      </w:r>
      <w:r w:rsidR="006E383F">
        <w:rPr>
          <w:color w:val="000000"/>
          <w:lang w:val="es-ES"/>
        </w:rPr>
        <w:t>Recerca</w:t>
      </w:r>
      <w:r w:rsidR="006E383F" w:rsidRPr="00C8047E">
        <w:rPr>
          <w:color w:val="000000"/>
        </w:rPr>
        <w:t xml:space="preserve"> </w:t>
      </w:r>
      <w:r w:rsidR="006E383F">
        <w:rPr>
          <w:color w:val="000000"/>
          <w:lang w:val="es-ES"/>
        </w:rPr>
        <w:t>i</w:t>
      </w:r>
      <w:r w:rsidR="006E383F" w:rsidRPr="00C8047E">
        <w:rPr>
          <w:color w:val="000000"/>
        </w:rPr>
        <w:t xml:space="preserve"> </w:t>
      </w:r>
      <w:proofErr w:type="spellStart"/>
      <w:r w:rsidR="006E383F">
        <w:rPr>
          <w:color w:val="000000"/>
          <w:lang w:val="es-ES"/>
        </w:rPr>
        <w:t>Estudis</w:t>
      </w:r>
      <w:proofErr w:type="spellEnd"/>
      <w:r w:rsidR="006E383F" w:rsidRPr="00C8047E">
        <w:rPr>
          <w:color w:val="000000"/>
        </w:rPr>
        <w:t xml:space="preserve"> </w:t>
      </w:r>
      <w:proofErr w:type="spellStart"/>
      <w:r w:rsidR="006E383F">
        <w:rPr>
          <w:color w:val="000000"/>
          <w:lang w:val="es-ES"/>
        </w:rPr>
        <w:t>Avan</w:t>
      </w:r>
      <w:proofErr w:type="spellEnd"/>
      <w:r w:rsidR="006E383F" w:rsidRPr="00C8047E">
        <w:rPr>
          <w:color w:val="000000"/>
        </w:rPr>
        <w:t>ç</w:t>
      </w:r>
      <w:proofErr w:type="spellStart"/>
      <w:r w:rsidR="006E383F">
        <w:rPr>
          <w:color w:val="000000"/>
          <w:lang w:val="es-ES"/>
        </w:rPr>
        <w:t>ats</w:t>
      </w:r>
      <w:proofErr w:type="spellEnd"/>
      <w:r w:rsidR="006E383F" w:rsidRPr="00C8047E">
        <w:rPr>
          <w:color w:val="000000"/>
        </w:rPr>
        <w:t xml:space="preserve">, </w:t>
      </w:r>
      <w:r w:rsidR="006E383F">
        <w:rPr>
          <w:szCs w:val="24"/>
        </w:rPr>
        <w:t>Барселона</w:t>
      </w:r>
      <w:r w:rsidR="006E383F" w:rsidRPr="00C8047E">
        <w:rPr>
          <w:szCs w:val="24"/>
        </w:rPr>
        <w:t xml:space="preserve">, </w:t>
      </w:r>
      <w:r w:rsidR="006E383F">
        <w:rPr>
          <w:szCs w:val="24"/>
        </w:rPr>
        <w:t>Испания</w:t>
      </w:r>
    </w:p>
    <w:p w:rsidR="004E25AA" w:rsidRPr="00D16716" w:rsidRDefault="00B516A6" w:rsidP="00C8047E">
      <w:pPr>
        <w:pStyle w:val="a0"/>
        <w:spacing w:after="120"/>
      </w:pPr>
      <w:r w:rsidRPr="00204398">
        <w:rPr>
          <w:lang w:val="en-US"/>
        </w:rPr>
        <w:t>E</w:t>
      </w:r>
      <w:r w:rsidRPr="00D16716">
        <w:t>-</w:t>
      </w:r>
      <w:r w:rsidRPr="00204398">
        <w:rPr>
          <w:lang w:val="en-US"/>
        </w:rPr>
        <w:t>mail</w:t>
      </w:r>
      <w:r w:rsidRPr="00D16716">
        <w:t xml:space="preserve"> </w:t>
      </w:r>
      <w:proofErr w:type="spellStart"/>
      <w:r w:rsidR="00B411DA" w:rsidRPr="00204398">
        <w:rPr>
          <w:lang w:val="en-US"/>
        </w:rPr>
        <w:t>konstantin</w:t>
      </w:r>
      <w:proofErr w:type="spellEnd"/>
      <w:r w:rsidR="00B411DA" w:rsidRPr="00D16716">
        <w:t>.</w:t>
      </w:r>
      <w:proofErr w:type="spellStart"/>
      <w:r w:rsidR="00B411DA" w:rsidRPr="00204398">
        <w:rPr>
          <w:lang w:val="en-US"/>
        </w:rPr>
        <w:t>neyman</w:t>
      </w:r>
      <w:proofErr w:type="spellEnd"/>
      <w:r w:rsidR="00B411DA" w:rsidRPr="00D16716">
        <w:t>@</w:t>
      </w:r>
      <w:proofErr w:type="spellStart"/>
      <w:r w:rsidR="00B411DA" w:rsidRPr="00204398">
        <w:rPr>
          <w:lang w:val="en-US"/>
        </w:rPr>
        <w:t>icrea</w:t>
      </w:r>
      <w:proofErr w:type="spellEnd"/>
      <w:r w:rsidR="00B411DA" w:rsidRPr="00D16716">
        <w:t>.</w:t>
      </w:r>
      <w:r w:rsidR="00B411DA" w:rsidRPr="00204398">
        <w:rPr>
          <w:lang w:val="en-US"/>
        </w:rPr>
        <w:t>cat</w:t>
      </w:r>
    </w:p>
    <w:p w:rsidR="00D16716" w:rsidRPr="009E433F" w:rsidRDefault="00D16716" w:rsidP="00184E37">
      <w:pPr>
        <w:pStyle w:val="a1"/>
        <w:rPr>
          <w:sz w:val="24"/>
          <w:szCs w:val="24"/>
        </w:rPr>
      </w:pPr>
      <w:r>
        <w:rPr>
          <w:sz w:val="24"/>
          <w:szCs w:val="24"/>
        </w:rPr>
        <w:t>Металлические наночастицы являются ключевой компонентой многочисленных катализаторов. Присутствие в наночастицах более чем одного металла открывает широ</w:t>
      </w:r>
      <w:r w:rsidR="00177459" w:rsidRPr="00177459">
        <w:rPr>
          <w:sz w:val="24"/>
          <w:szCs w:val="24"/>
        </w:rPr>
        <w:softHyphen/>
      </w:r>
      <w:r>
        <w:rPr>
          <w:sz w:val="24"/>
          <w:szCs w:val="24"/>
        </w:rPr>
        <w:t xml:space="preserve">кие возможности варьирования </w:t>
      </w:r>
      <w:r w:rsidR="00177459">
        <w:rPr>
          <w:sz w:val="24"/>
          <w:szCs w:val="24"/>
        </w:rPr>
        <w:t>и оптими</w:t>
      </w:r>
      <w:r w:rsidR="000215F7">
        <w:rPr>
          <w:sz w:val="24"/>
          <w:szCs w:val="24"/>
        </w:rPr>
        <w:t xml:space="preserve">зирования </w:t>
      </w:r>
      <w:r w:rsidR="00B26016">
        <w:rPr>
          <w:sz w:val="24"/>
          <w:szCs w:val="24"/>
        </w:rPr>
        <w:t xml:space="preserve">свойств катализаторов </w:t>
      </w:r>
      <w:r w:rsidR="000215F7">
        <w:rPr>
          <w:sz w:val="24"/>
          <w:szCs w:val="24"/>
        </w:rPr>
        <w:t>для конкрет</w:t>
      </w:r>
      <w:r w:rsidR="00177459" w:rsidRPr="00177459">
        <w:rPr>
          <w:sz w:val="24"/>
          <w:szCs w:val="24"/>
        </w:rPr>
        <w:softHyphen/>
      </w:r>
      <w:r w:rsidR="000215F7">
        <w:rPr>
          <w:sz w:val="24"/>
          <w:szCs w:val="24"/>
        </w:rPr>
        <w:t xml:space="preserve">ных процессов. Однако, </w:t>
      </w:r>
      <w:r w:rsidR="00D817DA">
        <w:rPr>
          <w:sz w:val="24"/>
          <w:szCs w:val="24"/>
        </w:rPr>
        <w:t>разнообразие структурных мотивов</w:t>
      </w:r>
      <w:r w:rsidR="00A60EEF">
        <w:rPr>
          <w:sz w:val="24"/>
          <w:szCs w:val="24"/>
        </w:rPr>
        <w:t xml:space="preserve"> </w:t>
      </w:r>
      <w:r w:rsidR="00B26016">
        <w:rPr>
          <w:sz w:val="24"/>
          <w:szCs w:val="24"/>
        </w:rPr>
        <w:t>гетеро</w:t>
      </w:r>
      <w:r w:rsidR="00A60EEF">
        <w:rPr>
          <w:sz w:val="24"/>
          <w:szCs w:val="24"/>
        </w:rPr>
        <w:t>металлических нано</w:t>
      </w:r>
      <w:r w:rsidR="00177459" w:rsidRPr="00177459">
        <w:rPr>
          <w:sz w:val="24"/>
          <w:szCs w:val="24"/>
        </w:rPr>
        <w:softHyphen/>
      </w:r>
      <w:r w:rsidR="00A60EEF">
        <w:rPr>
          <w:sz w:val="24"/>
          <w:szCs w:val="24"/>
        </w:rPr>
        <w:t xml:space="preserve">частиц </w:t>
      </w:r>
      <w:r w:rsidR="00494C05">
        <w:rPr>
          <w:sz w:val="24"/>
          <w:szCs w:val="24"/>
        </w:rPr>
        <w:t>делает</w:t>
      </w:r>
      <w:r w:rsidR="00B26016">
        <w:rPr>
          <w:sz w:val="24"/>
          <w:szCs w:val="24"/>
        </w:rPr>
        <w:t xml:space="preserve"> их контроль и понимание связи</w:t>
      </w:r>
      <w:r w:rsidR="00C6235C">
        <w:rPr>
          <w:sz w:val="24"/>
          <w:szCs w:val="24"/>
        </w:rPr>
        <w:t xml:space="preserve"> </w:t>
      </w:r>
      <w:r w:rsidR="00D817DA">
        <w:rPr>
          <w:sz w:val="24"/>
          <w:szCs w:val="24"/>
        </w:rPr>
        <w:t xml:space="preserve">с каталитической активностью </w:t>
      </w:r>
      <w:r w:rsidR="00B26016">
        <w:rPr>
          <w:sz w:val="24"/>
          <w:szCs w:val="24"/>
        </w:rPr>
        <w:t>серьёзной проблемой</w:t>
      </w:r>
      <w:r w:rsidR="00D817DA">
        <w:rPr>
          <w:sz w:val="24"/>
          <w:szCs w:val="24"/>
        </w:rPr>
        <w:t xml:space="preserve">. </w:t>
      </w:r>
      <w:r w:rsidR="00494C05">
        <w:rPr>
          <w:sz w:val="24"/>
          <w:szCs w:val="24"/>
        </w:rPr>
        <w:t>Следует отметить, что экспер</w:t>
      </w:r>
      <w:bookmarkStart w:id="0" w:name="_GoBack"/>
      <w:bookmarkEnd w:id="0"/>
      <w:r w:rsidR="00494C05">
        <w:rPr>
          <w:sz w:val="24"/>
          <w:szCs w:val="24"/>
        </w:rPr>
        <w:t>иментальное установление взаимного распо</w:t>
      </w:r>
      <w:r w:rsidR="00177459" w:rsidRPr="00177459">
        <w:rPr>
          <w:sz w:val="24"/>
          <w:szCs w:val="24"/>
        </w:rPr>
        <w:softHyphen/>
      </w:r>
      <w:r w:rsidR="00494C05">
        <w:rPr>
          <w:sz w:val="24"/>
          <w:szCs w:val="24"/>
        </w:rPr>
        <w:t>ложения</w:t>
      </w:r>
      <w:r w:rsidR="00177459" w:rsidRPr="00177459">
        <w:rPr>
          <w:sz w:val="24"/>
          <w:szCs w:val="24"/>
        </w:rPr>
        <w:t xml:space="preserve"> </w:t>
      </w:r>
      <w:r w:rsidR="00177459">
        <w:rPr>
          <w:sz w:val="24"/>
          <w:szCs w:val="24"/>
        </w:rPr>
        <w:t>разных</w:t>
      </w:r>
      <w:r w:rsidR="00494C05">
        <w:rPr>
          <w:sz w:val="24"/>
          <w:szCs w:val="24"/>
        </w:rPr>
        <w:t xml:space="preserve"> атомов металлов</w:t>
      </w:r>
      <w:r w:rsidR="00C6235C">
        <w:rPr>
          <w:sz w:val="24"/>
          <w:szCs w:val="24"/>
        </w:rPr>
        <w:t xml:space="preserve"> </w:t>
      </w:r>
      <w:r w:rsidR="00B26016">
        <w:rPr>
          <w:sz w:val="24"/>
          <w:szCs w:val="24"/>
        </w:rPr>
        <w:t>уже</w:t>
      </w:r>
      <w:r w:rsidR="00B26016" w:rsidRPr="00B26016">
        <w:rPr>
          <w:sz w:val="24"/>
          <w:szCs w:val="24"/>
        </w:rPr>
        <w:t xml:space="preserve"> </w:t>
      </w:r>
      <w:r w:rsidR="00C6235C">
        <w:rPr>
          <w:sz w:val="24"/>
          <w:szCs w:val="24"/>
        </w:rPr>
        <w:t>в биметаллических наночастицах (</w:t>
      </w:r>
      <w:r w:rsidR="00B26016">
        <w:rPr>
          <w:sz w:val="24"/>
          <w:szCs w:val="24"/>
        </w:rPr>
        <w:t>т</w:t>
      </w:r>
      <w:r w:rsidR="00B26016" w:rsidRPr="00B26016">
        <w:rPr>
          <w:sz w:val="24"/>
          <w:szCs w:val="24"/>
        </w:rPr>
        <w:t xml:space="preserve">. </w:t>
      </w:r>
      <w:r w:rsidR="00B26016">
        <w:rPr>
          <w:sz w:val="24"/>
          <w:szCs w:val="24"/>
        </w:rPr>
        <w:t>н.</w:t>
      </w:r>
      <w:r w:rsidR="00B26016" w:rsidRPr="00B26016">
        <w:rPr>
          <w:sz w:val="24"/>
          <w:szCs w:val="24"/>
        </w:rPr>
        <w:t xml:space="preserve"> </w:t>
      </w:r>
      <w:r w:rsidR="00C6235C" w:rsidRPr="00C6235C">
        <w:rPr>
          <w:i/>
          <w:sz w:val="24"/>
          <w:szCs w:val="24"/>
        </w:rPr>
        <w:t>химический</w:t>
      </w:r>
      <w:r w:rsidR="00C6235C">
        <w:rPr>
          <w:sz w:val="24"/>
          <w:szCs w:val="24"/>
        </w:rPr>
        <w:t xml:space="preserve"> или </w:t>
      </w:r>
      <w:r w:rsidR="00C6235C" w:rsidRPr="00C6235C">
        <w:rPr>
          <w:i/>
          <w:sz w:val="24"/>
          <w:szCs w:val="24"/>
        </w:rPr>
        <w:t>атомный порядок</w:t>
      </w:r>
      <w:r w:rsidR="00C6235C">
        <w:rPr>
          <w:sz w:val="24"/>
          <w:szCs w:val="24"/>
        </w:rPr>
        <w:t xml:space="preserve">) представляет исключительно сложную задачу, но без </w:t>
      </w:r>
      <w:r w:rsidR="00B26016">
        <w:rPr>
          <w:sz w:val="24"/>
          <w:szCs w:val="24"/>
        </w:rPr>
        <w:t>детальных</w:t>
      </w:r>
      <w:r w:rsidR="00B26016" w:rsidRPr="00B26016">
        <w:rPr>
          <w:sz w:val="24"/>
          <w:szCs w:val="24"/>
        </w:rPr>
        <w:t xml:space="preserve"> </w:t>
      </w:r>
      <w:r w:rsidR="00C6235C">
        <w:rPr>
          <w:sz w:val="24"/>
          <w:szCs w:val="24"/>
        </w:rPr>
        <w:t>данных о химическом порядке на поверхности биметаллических нано</w:t>
      </w:r>
      <w:r w:rsidR="00177459" w:rsidRPr="00177459">
        <w:rPr>
          <w:sz w:val="24"/>
          <w:szCs w:val="24"/>
        </w:rPr>
        <w:softHyphen/>
      </w:r>
      <w:r w:rsidR="00C6235C">
        <w:rPr>
          <w:sz w:val="24"/>
          <w:szCs w:val="24"/>
        </w:rPr>
        <w:t xml:space="preserve">частиц </w:t>
      </w:r>
      <w:r w:rsidR="00EC07C9">
        <w:rPr>
          <w:sz w:val="24"/>
          <w:szCs w:val="24"/>
        </w:rPr>
        <w:t>понимание</w:t>
      </w:r>
      <w:r w:rsidR="00B26016" w:rsidRPr="00B26016">
        <w:rPr>
          <w:sz w:val="24"/>
          <w:szCs w:val="24"/>
        </w:rPr>
        <w:t xml:space="preserve"> </w:t>
      </w:r>
      <w:r w:rsidR="00B26016">
        <w:rPr>
          <w:sz w:val="24"/>
          <w:szCs w:val="24"/>
        </w:rPr>
        <w:t>их</w:t>
      </w:r>
      <w:r w:rsidR="00EC07C9">
        <w:rPr>
          <w:sz w:val="24"/>
          <w:szCs w:val="24"/>
        </w:rPr>
        <w:t xml:space="preserve"> </w:t>
      </w:r>
      <w:r w:rsidR="00177459">
        <w:rPr>
          <w:sz w:val="24"/>
          <w:szCs w:val="24"/>
        </w:rPr>
        <w:t>каталити</w:t>
      </w:r>
      <w:r w:rsidR="00B26016">
        <w:rPr>
          <w:sz w:val="24"/>
          <w:szCs w:val="24"/>
        </w:rPr>
        <w:t>че</w:t>
      </w:r>
      <w:r w:rsidR="00177459">
        <w:rPr>
          <w:sz w:val="24"/>
          <w:szCs w:val="24"/>
        </w:rPr>
        <w:t>с</w:t>
      </w:r>
      <w:r w:rsidR="00B26016">
        <w:rPr>
          <w:sz w:val="24"/>
          <w:szCs w:val="24"/>
        </w:rPr>
        <w:t>ких свойств</w:t>
      </w:r>
      <w:r w:rsidR="00EC07C9">
        <w:rPr>
          <w:sz w:val="24"/>
          <w:szCs w:val="24"/>
        </w:rPr>
        <w:t xml:space="preserve"> на атомном уровне вряд ли возможно.</w:t>
      </w:r>
      <w:r w:rsidR="00494C05">
        <w:rPr>
          <w:sz w:val="24"/>
          <w:szCs w:val="24"/>
        </w:rPr>
        <w:t xml:space="preserve"> </w:t>
      </w:r>
    </w:p>
    <w:p w:rsidR="009E433F" w:rsidRPr="008B480A" w:rsidRDefault="009E433F" w:rsidP="009E433F">
      <w:pPr>
        <w:pStyle w:val="a1"/>
        <w:rPr>
          <w:sz w:val="24"/>
          <w:szCs w:val="24"/>
        </w:rPr>
      </w:pPr>
      <w:r>
        <w:rPr>
          <w:sz w:val="24"/>
          <w:szCs w:val="24"/>
        </w:rPr>
        <w:t xml:space="preserve">Мы предложили </w:t>
      </w:r>
      <w:r w:rsidR="007A57DC">
        <w:rPr>
          <w:sz w:val="24"/>
          <w:szCs w:val="24"/>
        </w:rPr>
        <w:t>оригинальный</w:t>
      </w:r>
      <w:r w:rsidR="007A57DC" w:rsidRPr="007A57DC">
        <w:rPr>
          <w:sz w:val="24"/>
          <w:szCs w:val="24"/>
        </w:rPr>
        <w:t xml:space="preserve"> </w:t>
      </w:r>
      <w:r w:rsidR="00B2091D">
        <w:rPr>
          <w:sz w:val="24"/>
          <w:szCs w:val="24"/>
        </w:rPr>
        <w:t>метод для определе</w:t>
      </w:r>
      <w:r>
        <w:rPr>
          <w:sz w:val="24"/>
          <w:szCs w:val="24"/>
        </w:rPr>
        <w:t xml:space="preserve">ния </w:t>
      </w:r>
      <w:r>
        <w:rPr>
          <w:i/>
          <w:sz w:val="24"/>
          <w:szCs w:val="24"/>
        </w:rPr>
        <w:t>химического поряд</w:t>
      </w:r>
      <w:r w:rsidRPr="00C6235C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а </w:t>
      </w:r>
      <w:r>
        <w:rPr>
          <w:sz w:val="24"/>
          <w:szCs w:val="24"/>
        </w:rPr>
        <w:t>в би</w:t>
      </w:r>
      <w:r w:rsidR="00206547" w:rsidRPr="00206547">
        <w:rPr>
          <w:sz w:val="24"/>
          <w:szCs w:val="24"/>
        </w:rPr>
        <w:softHyphen/>
      </w:r>
      <w:r>
        <w:rPr>
          <w:sz w:val="24"/>
          <w:szCs w:val="24"/>
        </w:rPr>
        <w:t>металлических наночастицах</w:t>
      </w:r>
      <w:r w:rsidR="00B2091D">
        <w:rPr>
          <w:sz w:val="24"/>
          <w:szCs w:val="24"/>
        </w:rPr>
        <w:t xml:space="preserve"> на основе расчётов методом функционала плотности </w:t>
      </w:r>
      <w:r w:rsidR="00B2091D" w:rsidRPr="00B2091D">
        <w:rPr>
          <w:sz w:val="24"/>
          <w:szCs w:val="24"/>
        </w:rPr>
        <w:t>[1</w:t>
      </w:r>
      <w:r w:rsidR="00C8047E" w:rsidRPr="00C8047E">
        <w:rPr>
          <w:sz w:val="24"/>
          <w:szCs w:val="24"/>
        </w:rPr>
        <w:t>,2</w:t>
      </w:r>
      <w:r w:rsidR="00B2091D" w:rsidRPr="00B2091D">
        <w:rPr>
          <w:sz w:val="24"/>
          <w:szCs w:val="24"/>
        </w:rPr>
        <w:t>]</w:t>
      </w:r>
      <w:r w:rsidR="00B2091D">
        <w:rPr>
          <w:sz w:val="24"/>
          <w:szCs w:val="24"/>
        </w:rPr>
        <w:t xml:space="preserve">. Наш метод применим к различным комбинациям переходных металлов друг с другом и с </w:t>
      </w:r>
      <w:r w:rsidR="00B2091D" w:rsidRPr="00204398">
        <w:rPr>
          <w:i/>
          <w:sz w:val="24"/>
          <w:szCs w:val="24"/>
          <w:lang w:val="en-US"/>
        </w:rPr>
        <w:t>s</w:t>
      </w:r>
      <w:r w:rsidR="00B2091D" w:rsidRPr="00B2091D">
        <w:rPr>
          <w:sz w:val="24"/>
          <w:szCs w:val="24"/>
        </w:rPr>
        <w:t>,</w:t>
      </w:r>
      <w:r w:rsidR="00B2091D" w:rsidRPr="00204398">
        <w:rPr>
          <w:i/>
          <w:sz w:val="24"/>
          <w:szCs w:val="24"/>
          <w:lang w:val="en-US"/>
        </w:rPr>
        <w:t>p</w:t>
      </w:r>
      <w:r w:rsidR="00B2091D" w:rsidRPr="00B2091D">
        <w:rPr>
          <w:sz w:val="24"/>
          <w:szCs w:val="24"/>
        </w:rPr>
        <w:t>-</w:t>
      </w:r>
      <w:r w:rsidR="00B2091D">
        <w:rPr>
          <w:sz w:val="24"/>
          <w:szCs w:val="24"/>
        </w:rPr>
        <w:t>металлами</w:t>
      </w:r>
      <w:r w:rsidR="00C8047E">
        <w:rPr>
          <w:sz w:val="24"/>
          <w:szCs w:val="24"/>
        </w:rPr>
        <w:t xml:space="preserve"> [1-</w:t>
      </w:r>
      <w:r w:rsidR="00C8047E" w:rsidRPr="00C8047E">
        <w:rPr>
          <w:sz w:val="24"/>
          <w:szCs w:val="24"/>
        </w:rPr>
        <w:t>6</w:t>
      </w:r>
      <w:r w:rsidR="001068A4" w:rsidRPr="001068A4">
        <w:rPr>
          <w:sz w:val="24"/>
          <w:szCs w:val="24"/>
        </w:rPr>
        <w:t xml:space="preserve">]. </w:t>
      </w:r>
      <w:r w:rsidR="001068A4">
        <w:rPr>
          <w:sz w:val="24"/>
          <w:szCs w:val="24"/>
        </w:rPr>
        <w:t xml:space="preserve">Он позволяет надёжно предсказывать с атомным разрешением энергетически стабильные структуры биметаллических наночастиц, которые могут быть </w:t>
      </w:r>
      <w:r w:rsidR="003922D0">
        <w:rPr>
          <w:sz w:val="24"/>
          <w:szCs w:val="24"/>
        </w:rPr>
        <w:t>затем</w:t>
      </w:r>
      <w:r w:rsidR="003922D0" w:rsidRPr="003922D0">
        <w:rPr>
          <w:sz w:val="24"/>
          <w:szCs w:val="24"/>
        </w:rPr>
        <w:t xml:space="preserve"> </w:t>
      </w:r>
      <w:r w:rsidR="001068A4">
        <w:rPr>
          <w:sz w:val="24"/>
          <w:szCs w:val="24"/>
        </w:rPr>
        <w:t>приготовлены. Мы представим результаты применения этого метода к би</w:t>
      </w:r>
      <w:r w:rsidR="003922D0" w:rsidRPr="003922D0">
        <w:rPr>
          <w:sz w:val="24"/>
          <w:szCs w:val="24"/>
        </w:rPr>
        <w:softHyphen/>
      </w:r>
      <w:r w:rsidR="001068A4">
        <w:rPr>
          <w:sz w:val="24"/>
          <w:szCs w:val="24"/>
        </w:rPr>
        <w:t>металлическим наночастицам</w:t>
      </w:r>
      <w:r w:rsidR="00AC6C96">
        <w:rPr>
          <w:sz w:val="24"/>
          <w:szCs w:val="24"/>
        </w:rPr>
        <w:t xml:space="preserve">, содержащим </w:t>
      </w:r>
      <w:proofErr w:type="spellStart"/>
      <w:r w:rsidR="00AC6C96" w:rsidRPr="00204398">
        <w:rPr>
          <w:sz w:val="24"/>
          <w:szCs w:val="24"/>
          <w:lang w:val="en-US"/>
        </w:rPr>
        <w:t>Pd</w:t>
      </w:r>
      <w:proofErr w:type="spellEnd"/>
      <w:r w:rsidR="00AC6C96">
        <w:rPr>
          <w:sz w:val="24"/>
          <w:szCs w:val="24"/>
        </w:rPr>
        <w:t xml:space="preserve"> </w:t>
      </w:r>
      <w:r w:rsidR="00AC6C96" w:rsidRPr="00AC6C96">
        <w:rPr>
          <w:sz w:val="24"/>
          <w:szCs w:val="24"/>
        </w:rPr>
        <w:t>[1</w:t>
      </w:r>
      <w:r w:rsidR="00C8047E" w:rsidRPr="00C8047E">
        <w:rPr>
          <w:sz w:val="24"/>
          <w:szCs w:val="24"/>
        </w:rPr>
        <w:t>,2</w:t>
      </w:r>
      <w:r w:rsidR="00AC6C96" w:rsidRPr="00AC6C96">
        <w:rPr>
          <w:sz w:val="24"/>
          <w:szCs w:val="24"/>
        </w:rPr>
        <w:t xml:space="preserve">], </w:t>
      </w:r>
      <w:r w:rsidR="00AC6C96" w:rsidRPr="00204398">
        <w:rPr>
          <w:sz w:val="24"/>
          <w:szCs w:val="24"/>
          <w:lang w:val="en-US"/>
        </w:rPr>
        <w:t>Pt</w:t>
      </w:r>
      <w:r w:rsidR="00AC6C96" w:rsidRPr="00AC6C96">
        <w:rPr>
          <w:sz w:val="24"/>
          <w:szCs w:val="24"/>
        </w:rPr>
        <w:t xml:space="preserve"> [</w:t>
      </w:r>
      <w:r w:rsidR="00C8047E" w:rsidRPr="00C8047E">
        <w:rPr>
          <w:sz w:val="24"/>
          <w:szCs w:val="24"/>
        </w:rPr>
        <w:t>3</w:t>
      </w:r>
      <w:r w:rsidR="00AC6C96" w:rsidRPr="00AC6C96">
        <w:rPr>
          <w:sz w:val="24"/>
          <w:szCs w:val="24"/>
        </w:rPr>
        <w:t>-</w:t>
      </w:r>
      <w:r w:rsidR="00C8047E" w:rsidRPr="00C8047E">
        <w:rPr>
          <w:sz w:val="24"/>
          <w:szCs w:val="24"/>
        </w:rPr>
        <w:t>5</w:t>
      </w:r>
      <w:r w:rsidR="00AC6C96" w:rsidRPr="00AC6C96">
        <w:rPr>
          <w:sz w:val="24"/>
          <w:szCs w:val="24"/>
        </w:rPr>
        <w:t xml:space="preserve">] </w:t>
      </w:r>
      <w:r w:rsidR="00AC6C96">
        <w:rPr>
          <w:sz w:val="24"/>
          <w:szCs w:val="24"/>
        </w:rPr>
        <w:t>и</w:t>
      </w:r>
      <w:r w:rsidR="00AC6C96" w:rsidRPr="00AC6C96">
        <w:rPr>
          <w:sz w:val="24"/>
          <w:szCs w:val="24"/>
        </w:rPr>
        <w:t xml:space="preserve"> </w:t>
      </w:r>
      <w:r w:rsidR="00AC6C96" w:rsidRPr="00204398">
        <w:rPr>
          <w:sz w:val="24"/>
          <w:szCs w:val="24"/>
          <w:lang w:val="en-US"/>
        </w:rPr>
        <w:t>Ni</w:t>
      </w:r>
      <w:r w:rsidR="00AC6C96" w:rsidRPr="00AC6C96">
        <w:rPr>
          <w:sz w:val="24"/>
          <w:szCs w:val="24"/>
        </w:rPr>
        <w:t xml:space="preserve"> [</w:t>
      </w:r>
      <w:r w:rsidR="00C8047E" w:rsidRPr="00C8047E">
        <w:rPr>
          <w:sz w:val="24"/>
          <w:szCs w:val="24"/>
        </w:rPr>
        <w:t>6</w:t>
      </w:r>
      <w:r w:rsidR="00AC6C96" w:rsidRPr="00AC6C96">
        <w:rPr>
          <w:sz w:val="24"/>
          <w:szCs w:val="24"/>
        </w:rPr>
        <w:t>].</w:t>
      </w:r>
      <w:r w:rsidR="00AC6C96">
        <w:rPr>
          <w:sz w:val="24"/>
          <w:szCs w:val="24"/>
        </w:rPr>
        <w:t xml:space="preserve"> </w:t>
      </w:r>
      <w:r w:rsidR="007A57DC">
        <w:rPr>
          <w:sz w:val="24"/>
          <w:szCs w:val="24"/>
        </w:rPr>
        <w:t>На</w:t>
      </w:r>
      <w:r w:rsidR="0089478A">
        <w:rPr>
          <w:sz w:val="24"/>
          <w:szCs w:val="24"/>
        </w:rPr>
        <w:t xml:space="preserve"> </w:t>
      </w:r>
      <w:r w:rsidR="007A57DC">
        <w:rPr>
          <w:sz w:val="24"/>
          <w:szCs w:val="24"/>
        </w:rPr>
        <w:t>основе</w:t>
      </w:r>
      <w:r w:rsidR="007A57DC" w:rsidRPr="007A57DC">
        <w:rPr>
          <w:sz w:val="24"/>
          <w:szCs w:val="24"/>
        </w:rPr>
        <w:t xml:space="preserve"> </w:t>
      </w:r>
      <w:r w:rsidR="007A57DC">
        <w:rPr>
          <w:sz w:val="24"/>
          <w:szCs w:val="24"/>
        </w:rPr>
        <w:t>данного</w:t>
      </w:r>
      <w:r w:rsidR="007A57DC" w:rsidRPr="007A57DC">
        <w:rPr>
          <w:sz w:val="24"/>
          <w:szCs w:val="24"/>
        </w:rPr>
        <w:t xml:space="preserve"> </w:t>
      </w:r>
      <w:r w:rsidR="0089478A">
        <w:rPr>
          <w:sz w:val="24"/>
          <w:szCs w:val="24"/>
        </w:rPr>
        <w:t>метод</w:t>
      </w:r>
      <w:r w:rsidR="007A57DC">
        <w:rPr>
          <w:sz w:val="24"/>
          <w:szCs w:val="24"/>
        </w:rPr>
        <w:t>а предполагается</w:t>
      </w:r>
      <w:r w:rsidR="0089478A">
        <w:rPr>
          <w:sz w:val="24"/>
          <w:szCs w:val="24"/>
        </w:rPr>
        <w:t xml:space="preserve"> генерирование баз данных со структурами и энергиями биме</w:t>
      </w:r>
      <w:r w:rsidR="003922D0" w:rsidRPr="003922D0">
        <w:rPr>
          <w:sz w:val="24"/>
          <w:szCs w:val="24"/>
        </w:rPr>
        <w:softHyphen/>
      </w:r>
      <w:r w:rsidR="0089478A">
        <w:rPr>
          <w:sz w:val="24"/>
          <w:szCs w:val="24"/>
        </w:rPr>
        <w:t xml:space="preserve">таллических наночастиц для </w:t>
      </w:r>
      <w:r w:rsidR="007A57DC">
        <w:rPr>
          <w:sz w:val="24"/>
          <w:szCs w:val="24"/>
        </w:rPr>
        <w:t>пар</w:t>
      </w:r>
      <w:r w:rsidR="007A57DC" w:rsidRPr="007A57DC">
        <w:rPr>
          <w:sz w:val="24"/>
          <w:szCs w:val="24"/>
        </w:rPr>
        <w:t xml:space="preserve"> </w:t>
      </w:r>
      <w:r w:rsidR="0089478A">
        <w:rPr>
          <w:sz w:val="24"/>
          <w:szCs w:val="24"/>
        </w:rPr>
        <w:t>мет</w:t>
      </w:r>
      <w:r w:rsidR="007A57DC">
        <w:rPr>
          <w:sz w:val="24"/>
          <w:szCs w:val="24"/>
        </w:rPr>
        <w:t>аллов всей Периодической</w:t>
      </w:r>
      <w:r w:rsidR="007A57DC" w:rsidRPr="007A57DC">
        <w:rPr>
          <w:sz w:val="24"/>
          <w:szCs w:val="24"/>
        </w:rPr>
        <w:t xml:space="preserve"> </w:t>
      </w:r>
      <w:r w:rsidR="007A57DC">
        <w:rPr>
          <w:sz w:val="24"/>
          <w:szCs w:val="24"/>
        </w:rPr>
        <w:t>Таблицы</w:t>
      </w:r>
      <w:r w:rsidR="0089478A">
        <w:rPr>
          <w:sz w:val="24"/>
          <w:szCs w:val="24"/>
        </w:rPr>
        <w:t xml:space="preserve"> Элементов. Простота и надёжность предложенного подхода открывает уникальные возможности для эффективного моделирования </w:t>
      </w:r>
      <w:r w:rsidR="003922D0">
        <w:rPr>
          <w:sz w:val="24"/>
          <w:szCs w:val="24"/>
        </w:rPr>
        <w:t>многих</w:t>
      </w:r>
      <w:r w:rsidR="003922D0" w:rsidRPr="003922D0">
        <w:rPr>
          <w:sz w:val="24"/>
          <w:szCs w:val="24"/>
        </w:rPr>
        <w:t xml:space="preserve"> </w:t>
      </w:r>
      <w:r w:rsidR="0089478A">
        <w:rPr>
          <w:sz w:val="24"/>
          <w:szCs w:val="24"/>
        </w:rPr>
        <w:t xml:space="preserve">типов биметаллических наночастиц, содержащих тысячи атомов. </w:t>
      </w:r>
      <w:r w:rsidR="00FE7985">
        <w:rPr>
          <w:sz w:val="24"/>
          <w:szCs w:val="24"/>
        </w:rPr>
        <w:t>Широкое использование этого метода радикально ускорит целенаправленный поиск и приготовление катализаторов и других биметаллических наноматериалов с задаными св</w:t>
      </w:r>
      <w:r w:rsidR="007A57DC">
        <w:rPr>
          <w:sz w:val="24"/>
          <w:szCs w:val="24"/>
        </w:rPr>
        <w:t>ойствами, а также принципиаль</w:t>
      </w:r>
      <w:r w:rsidR="008B480A">
        <w:rPr>
          <w:sz w:val="24"/>
          <w:szCs w:val="24"/>
        </w:rPr>
        <w:t>но улучш</w:t>
      </w:r>
      <w:r w:rsidR="00FE7985">
        <w:rPr>
          <w:sz w:val="24"/>
          <w:szCs w:val="24"/>
        </w:rPr>
        <w:t>ит понимание химически</w:t>
      </w:r>
      <w:r w:rsidR="008B480A">
        <w:rPr>
          <w:sz w:val="24"/>
          <w:szCs w:val="24"/>
        </w:rPr>
        <w:t>х взаимодействий в</w:t>
      </w:r>
      <w:r w:rsidR="00FE7985">
        <w:rPr>
          <w:sz w:val="24"/>
          <w:szCs w:val="24"/>
        </w:rPr>
        <w:t xml:space="preserve"> гетерометаллических </w:t>
      </w:r>
      <w:r w:rsidR="008B480A">
        <w:rPr>
          <w:sz w:val="24"/>
          <w:szCs w:val="24"/>
        </w:rPr>
        <w:t>нанокомпозитах</w:t>
      </w:r>
      <w:r w:rsidR="008B480A" w:rsidRPr="008B480A">
        <w:rPr>
          <w:sz w:val="24"/>
          <w:szCs w:val="24"/>
        </w:rPr>
        <w:t>.</w:t>
      </w:r>
    </w:p>
    <w:p w:rsidR="00F80DE0" w:rsidRPr="00F80DE0" w:rsidRDefault="00F80DE0" w:rsidP="00F80DE0">
      <w:pPr>
        <w:pStyle w:val="a1"/>
      </w:pPr>
    </w:p>
    <w:p w:rsidR="004E25AA" w:rsidRDefault="004E25AA" w:rsidP="00F80DE0">
      <w:pPr>
        <w:pStyle w:val="a2"/>
        <w:rPr>
          <w:lang w:val="es-ES"/>
        </w:rPr>
      </w:pPr>
      <w:r w:rsidRPr="00F80DE0">
        <w:t>Литература:</w:t>
      </w:r>
    </w:p>
    <w:p w:rsidR="00204398" w:rsidRPr="00C8047E" w:rsidRDefault="00904B02" w:rsidP="00904B02">
      <w:pPr>
        <w:pStyle w:val="a2"/>
        <w:rPr>
          <w:lang w:val="en-US"/>
        </w:rPr>
      </w:pPr>
      <w:r w:rsidRPr="003922D0">
        <w:rPr>
          <w:lang w:val="es-ES"/>
        </w:rPr>
        <w:t xml:space="preserve">[1] </w:t>
      </w:r>
      <w:r w:rsidR="00204398" w:rsidRPr="00904B02">
        <w:rPr>
          <w:lang w:val="es-ES"/>
        </w:rPr>
        <w:t>S</w:t>
      </w:r>
      <w:r w:rsidR="00204398" w:rsidRPr="003922D0">
        <w:rPr>
          <w:lang w:val="es-ES"/>
        </w:rPr>
        <w:t>.</w:t>
      </w:r>
      <w:r w:rsidR="00204398" w:rsidRPr="00904B02">
        <w:rPr>
          <w:lang w:val="es-ES"/>
        </w:rPr>
        <w:t>M</w:t>
      </w:r>
      <w:r w:rsidR="00204398" w:rsidRPr="003922D0">
        <w:rPr>
          <w:lang w:val="es-ES"/>
        </w:rPr>
        <w:t xml:space="preserve">. </w:t>
      </w:r>
      <w:r w:rsidR="00204398" w:rsidRPr="00904B02">
        <w:rPr>
          <w:lang w:val="es-ES"/>
        </w:rPr>
        <w:t>Kozlov</w:t>
      </w:r>
      <w:r w:rsidR="00204398" w:rsidRPr="003922D0">
        <w:rPr>
          <w:lang w:val="es-ES"/>
        </w:rPr>
        <w:t xml:space="preserve">, </w:t>
      </w:r>
      <w:r w:rsidR="00204398" w:rsidRPr="00904B02">
        <w:rPr>
          <w:lang w:val="es-ES"/>
        </w:rPr>
        <w:t>G</w:t>
      </w:r>
      <w:r w:rsidR="00204398" w:rsidRPr="003922D0">
        <w:rPr>
          <w:lang w:val="es-ES"/>
        </w:rPr>
        <w:t xml:space="preserve">. </w:t>
      </w:r>
      <w:proofErr w:type="spellStart"/>
      <w:r w:rsidR="00204398" w:rsidRPr="00904B02">
        <w:rPr>
          <w:lang w:val="es-ES"/>
        </w:rPr>
        <w:t>Kov</w:t>
      </w:r>
      <w:r w:rsidR="00204398" w:rsidRPr="003922D0">
        <w:rPr>
          <w:lang w:val="es-ES"/>
        </w:rPr>
        <w:t>á</w:t>
      </w:r>
      <w:r w:rsidR="00204398" w:rsidRPr="00904B02">
        <w:rPr>
          <w:lang w:val="es-ES"/>
        </w:rPr>
        <w:t>cs</w:t>
      </w:r>
      <w:proofErr w:type="spellEnd"/>
      <w:r w:rsidR="00204398" w:rsidRPr="003922D0">
        <w:rPr>
          <w:lang w:val="es-ES"/>
        </w:rPr>
        <w:t xml:space="preserve">, </w:t>
      </w:r>
      <w:r w:rsidR="00204398" w:rsidRPr="00904B02">
        <w:rPr>
          <w:lang w:val="es-ES"/>
        </w:rPr>
        <w:t>R</w:t>
      </w:r>
      <w:r w:rsidR="00204398" w:rsidRPr="003922D0">
        <w:rPr>
          <w:lang w:val="es-ES"/>
        </w:rPr>
        <w:t xml:space="preserve">. </w:t>
      </w:r>
      <w:r w:rsidR="00204398" w:rsidRPr="00904B02">
        <w:rPr>
          <w:lang w:val="es-ES"/>
        </w:rPr>
        <w:t>Ferrando</w:t>
      </w:r>
      <w:r w:rsidR="00204398" w:rsidRPr="003922D0">
        <w:rPr>
          <w:lang w:val="es-ES"/>
        </w:rPr>
        <w:t xml:space="preserve">, </w:t>
      </w:r>
      <w:r w:rsidR="00204398" w:rsidRPr="00904B02">
        <w:rPr>
          <w:lang w:val="es-ES"/>
        </w:rPr>
        <w:t>K</w:t>
      </w:r>
      <w:r w:rsidR="00204398" w:rsidRPr="003922D0">
        <w:rPr>
          <w:lang w:val="es-ES"/>
        </w:rPr>
        <w:t>.</w:t>
      </w:r>
      <w:r w:rsidR="00204398" w:rsidRPr="00904B02">
        <w:rPr>
          <w:lang w:val="es-ES"/>
        </w:rPr>
        <w:t>M</w:t>
      </w:r>
      <w:r w:rsidR="00204398" w:rsidRPr="003922D0">
        <w:rPr>
          <w:lang w:val="es-ES"/>
        </w:rPr>
        <w:t xml:space="preserve">. </w:t>
      </w:r>
      <w:r w:rsidR="00204398" w:rsidRPr="00904B02">
        <w:rPr>
          <w:lang w:val="es-ES"/>
        </w:rPr>
        <w:t>Neyman</w:t>
      </w:r>
      <w:r w:rsidR="00204398" w:rsidRPr="003922D0">
        <w:rPr>
          <w:lang w:val="es-ES"/>
        </w:rPr>
        <w:t xml:space="preserve">. </w:t>
      </w:r>
      <w:proofErr w:type="gramStart"/>
      <w:r w:rsidR="00204398" w:rsidRPr="00904B02">
        <w:rPr>
          <w:i/>
          <w:lang w:val="en-US"/>
        </w:rPr>
        <w:t>How to determine accurate chemical ordering in several nanometer large bimetallic crystallites from electronic structure calculations</w:t>
      </w:r>
      <w:r w:rsidR="004818E0">
        <w:rPr>
          <w:lang w:val="en-US"/>
        </w:rPr>
        <w:t>.</w:t>
      </w:r>
      <w:proofErr w:type="gramEnd"/>
      <w:r w:rsidR="004818E0">
        <w:rPr>
          <w:lang w:val="en-US"/>
        </w:rPr>
        <w:t xml:space="preserve"> Chem</w:t>
      </w:r>
      <w:r w:rsidR="004818E0" w:rsidRPr="00C8047E">
        <w:rPr>
          <w:lang w:val="en-US"/>
        </w:rPr>
        <w:t>ical</w:t>
      </w:r>
      <w:r w:rsidR="004818E0">
        <w:rPr>
          <w:lang w:val="en-US"/>
        </w:rPr>
        <w:t xml:space="preserve"> Sci</w:t>
      </w:r>
      <w:r w:rsidR="001554F1">
        <w:rPr>
          <w:lang w:val="en-US"/>
        </w:rPr>
        <w:t>ence</w:t>
      </w:r>
      <w:r w:rsidR="00204398" w:rsidRPr="00904B02">
        <w:rPr>
          <w:lang w:val="en-US"/>
        </w:rPr>
        <w:t xml:space="preserve"> 6 (2015) 3868</w:t>
      </w:r>
    </w:p>
    <w:p w:rsidR="00C8047E" w:rsidRPr="00C8047E" w:rsidRDefault="00C8047E" w:rsidP="00904B02">
      <w:pPr>
        <w:pStyle w:val="a2"/>
        <w:rPr>
          <w:lang w:val="en-US"/>
        </w:rPr>
      </w:pPr>
      <w:r w:rsidRPr="00C8047E">
        <w:rPr>
          <w:lang w:val="en-US"/>
        </w:rPr>
        <w:t>[2]</w:t>
      </w:r>
      <w:r>
        <w:rPr>
          <w:lang w:val="en-US"/>
        </w:rPr>
        <w:t xml:space="preserve"> </w:t>
      </w:r>
      <w:r w:rsidRPr="00C8047E">
        <w:rPr>
          <w:lang w:val="en-US"/>
        </w:rPr>
        <w:t xml:space="preserve">G. </w:t>
      </w:r>
      <w:proofErr w:type="spellStart"/>
      <w:r w:rsidRPr="00C8047E">
        <w:rPr>
          <w:lang w:val="en-US"/>
        </w:rPr>
        <w:t>Kovács</w:t>
      </w:r>
      <w:proofErr w:type="spellEnd"/>
      <w:r w:rsidRPr="00C8047E">
        <w:rPr>
          <w:lang w:val="en-US"/>
        </w:rPr>
        <w:t xml:space="preserve">, S.M. Kozlov, K.M. Neyman. </w:t>
      </w:r>
      <w:proofErr w:type="gramStart"/>
      <w:r w:rsidRPr="00C8047E">
        <w:rPr>
          <w:i/>
          <w:lang w:val="en-US"/>
        </w:rPr>
        <w:t>Versatile optimization of chemical ordering in bimetall</w:t>
      </w:r>
      <w:r w:rsidRPr="00C8047E">
        <w:rPr>
          <w:i/>
          <w:lang w:val="en-US"/>
        </w:rPr>
        <w:t>ic nanoparticles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C8047E">
        <w:rPr>
          <w:lang w:val="en-US"/>
        </w:rPr>
        <w:t>J. Phys. Chem. C 121 (2017) 10803</w:t>
      </w:r>
    </w:p>
    <w:p w:rsidR="00204398" w:rsidRPr="00D16716" w:rsidRDefault="00C8047E" w:rsidP="00904B02">
      <w:pPr>
        <w:pStyle w:val="a2"/>
        <w:rPr>
          <w:lang w:val="en-US"/>
        </w:rPr>
      </w:pPr>
      <w:r w:rsidRPr="00C8047E">
        <w:rPr>
          <w:lang w:val="en-US"/>
        </w:rPr>
        <w:t>[3</w:t>
      </w:r>
      <w:r w:rsidR="00904B02" w:rsidRPr="00C8047E">
        <w:rPr>
          <w:lang w:val="en-US"/>
        </w:rPr>
        <w:t xml:space="preserve">] </w:t>
      </w:r>
      <w:r w:rsidR="00204398" w:rsidRPr="00C8047E">
        <w:rPr>
          <w:lang w:val="en-US"/>
        </w:rPr>
        <w:t xml:space="preserve">G. </w:t>
      </w:r>
      <w:proofErr w:type="spellStart"/>
      <w:r w:rsidR="00204398" w:rsidRPr="00C8047E">
        <w:rPr>
          <w:lang w:val="en-US"/>
        </w:rPr>
        <w:t>Kovács</w:t>
      </w:r>
      <w:proofErr w:type="spellEnd"/>
      <w:r w:rsidR="00204398" w:rsidRPr="00C8047E">
        <w:rPr>
          <w:lang w:val="en-US"/>
        </w:rPr>
        <w:t xml:space="preserve">, S.M. Kozlov, I. </w:t>
      </w:r>
      <w:proofErr w:type="spellStart"/>
      <w:r w:rsidR="00204398" w:rsidRPr="00C8047E">
        <w:rPr>
          <w:lang w:val="en-US"/>
        </w:rPr>
        <w:t>Matolínová</w:t>
      </w:r>
      <w:proofErr w:type="spellEnd"/>
      <w:r w:rsidR="00204398" w:rsidRPr="00C8047E">
        <w:rPr>
          <w:lang w:val="en-US"/>
        </w:rPr>
        <w:t xml:space="preserve">, M. </w:t>
      </w:r>
      <w:proofErr w:type="spellStart"/>
      <w:r w:rsidR="00204398" w:rsidRPr="00C8047E">
        <w:rPr>
          <w:lang w:val="en-US"/>
        </w:rPr>
        <w:t>Vorokhta</w:t>
      </w:r>
      <w:proofErr w:type="spellEnd"/>
      <w:r w:rsidR="00204398" w:rsidRPr="00C8047E">
        <w:rPr>
          <w:lang w:val="en-US"/>
        </w:rPr>
        <w:t xml:space="preserve">, V. </w:t>
      </w:r>
      <w:proofErr w:type="spellStart"/>
      <w:r w:rsidR="00204398" w:rsidRPr="00C8047E">
        <w:rPr>
          <w:lang w:val="en-US"/>
        </w:rPr>
        <w:t>Matolín</w:t>
      </w:r>
      <w:proofErr w:type="spellEnd"/>
      <w:r w:rsidR="00204398" w:rsidRPr="00C8047E">
        <w:rPr>
          <w:lang w:val="en-US"/>
        </w:rPr>
        <w:t xml:space="preserve">, K.M. Neyman. </w:t>
      </w:r>
      <w:proofErr w:type="gramStart"/>
      <w:r w:rsidR="00204398" w:rsidRPr="00904B02">
        <w:rPr>
          <w:i/>
          <w:lang w:val="en-US"/>
        </w:rPr>
        <w:t>Revealing chemical ordering in Pt-Co nanoparticles using electronic structure calculations and X-ray photo</w:t>
      </w:r>
      <w:r w:rsidR="00204398" w:rsidRPr="00904B02">
        <w:rPr>
          <w:i/>
          <w:lang w:val="en-US"/>
        </w:rPr>
        <w:softHyphen/>
        <w:t>electron spectroscopy</w:t>
      </w:r>
      <w:r w:rsidR="00204398" w:rsidRPr="00904B02">
        <w:rPr>
          <w:lang w:val="en-US"/>
        </w:rPr>
        <w:t>.</w:t>
      </w:r>
      <w:proofErr w:type="gramEnd"/>
      <w:r w:rsidR="00204398" w:rsidRPr="00904B02">
        <w:rPr>
          <w:lang w:val="en-US"/>
        </w:rPr>
        <w:t xml:space="preserve"> Phys. Chem. Chem. Phys. 17 (2015) 28298</w:t>
      </w:r>
    </w:p>
    <w:p w:rsidR="00204398" w:rsidRPr="00904B02" w:rsidRDefault="00C8047E" w:rsidP="00904B02">
      <w:pPr>
        <w:pStyle w:val="a2"/>
        <w:rPr>
          <w:lang w:val="en-US"/>
        </w:rPr>
      </w:pPr>
      <w:r>
        <w:rPr>
          <w:lang w:val="en-US"/>
        </w:rPr>
        <w:t>[4</w:t>
      </w:r>
      <w:r w:rsidR="00904B02" w:rsidRPr="00904B02">
        <w:rPr>
          <w:lang w:val="en-US"/>
        </w:rPr>
        <w:t xml:space="preserve">] </w:t>
      </w:r>
      <w:r w:rsidR="00204398" w:rsidRPr="00904B02">
        <w:rPr>
          <w:lang w:val="en-US"/>
        </w:rPr>
        <w:t xml:space="preserve">M. </w:t>
      </w:r>
      <w:proofErr w:type="spellStart"/>
      <w:r w:rsidR="00204398" w:rsidRPr="00904B02">
        <w:rPr>
          <w:lang w:val="en-US"/>
        </w:rPr>
        <w:t>Vorokhta</w:t>
      </w:r>
      <w:proofErr w:type="spellEnd"/>
      <w:r w:rsidR="00204398" w:rsidRPr="00904B02">
        <w:rPr>
          <w:lang w:val="en-US"/>
        </w:rPr>
        <w:t xml:space="preserve">, I. </w:t>
      </w:r>
      <w:proofErr w:type="spellStart"/>
      <w:r w:rsidR="00204398" w:rsidRPr="00904B02">
        <w:rPr>
          <w:lang w:val="en-US"/>
        </w:rPr>
        <w:t>Khalakhan</w:t>
      </w:r>
      <w:proofErr w:type="spellEnd"/>
      <w:r w:rsidR="00204398" w:rsidRPr="00904B02">
        <w:rPr>
          <w:lang w:val="en-US"/>
        </w:rPr>
        <w:t xml:space="preserve">, M. </w:t>
      </w:r>
      <w:proofErr w:type="spellStart"/>
      <w:r w:rsidR="00204398" w:rsidRPr="00904B02">
        <w:rPr>
          <w:lang w:val="en-US"/>
        </w:rPr>
        <w:t>Václavů</w:t>
      </w:r>
      <w:proofErr w:type="spellEnd"/>
      <w:r w:rsidR="00204398" w:rsidRPr="00904B02">
        <w:rPr>
          <w:lang w:val="en-US"/>
        </w:rPr>
        <w:t xml:space="preserve">, G. </w:t>
      </w:r>
      <w:proofErr w:type="spellStart"/>
      <w:r w:rsidR="00204398" w:rsidRPr="00904B02">
        <w:rPr>
          <w:lang w:val="en-US"/>
        </w:rPr>
        <w:t>Kovács</w:t>
      </w:r>
      <w:proofErr w:type="spellEnd"/>
      <w:r w:rsidR="00204398" w:rsidRPr="00904B02">
        <w:rPr>
          <w:lang w:val="en-US"/>
        </w:rPr>
        <w:t xml:space="preserve">, S.M. Kozlov, P. </w:t>
      </w:r>
      <w:proofErr w:type="spellStart"/>
      <w:r w:rsidR="00204398" w:rsidRPr="00904B02">
        <w:rPr>
          <w:lang w:val="en-US"/>
        </w:rPr>
        <w:t>Kúš</w:t>
      </w:r>
      <w:proofErr w:type="spellEnd"/>
      <w:r w:rsidR="00204398" w:rsidRPr="00904B02">
        <w:rPr>
          <w:lang w:val="en-US"/>
        </w:rPr>
        <w:t xml:space="preserve">, T. </w:t>
      </w:r>
      <w:proofErr w:type="spellStart"/>
      <w:r w:rsidR="00204398" w:rsidRPr="00904B02">
        <w:rPr>
          <w:lang w:val="en-US"/>
        </w:rPr>
        <w:t>Skála</w:t>
      </w:r>
      <w:proofErr w:type="spellEnd"/>
      <w:r w:rsidR="00204398" w:rsidRPr="00904B02">
        <w:rPr>
          <w:lang w:val="en-US"/>
        </w:rPr>
        <w:t xml:space="preserve">, N. </w:t>
      </w:r>
      <w:proofErr w:type="spellStart"/>
      <w:r w:rsidR="00204398" w:rsidRPr="00904B02">
        <w:rPr>
          <w:lang w:val="en-US"/>
        </w:rPr>
        <w:t>Tsud</w:t>
      </w:r>
      <w:proofErr w:type="spellEnd"/>
      <w:r w:rsidR="00204398" w:rsidRPr="00904B02">
        <w:rPr>
          <w:lang w:val="en-US"/>
        </w:rPr>
        <w:t xml:space="preserve">, J. </w:t>
      </w:r>
      <w:proofErr w:type="spellStart"/>
      <w:r w:rsidR="00204398" w:rsidRPr="00904B02">
        <w:rPr>
          <w:lang w:val="en-US"/>
        </w:rPr>
        <w:t>Lavková</w:t>
      </w:r>
      <w:proofErr w:type="spellEnd"/>
      <w:r w:rsidR="00204398" w:rsidRPr="00904B02">
        <w:rPr>
          <w:lang w:val="en-US"/>
        </w:rPr>
        <w:t xml:space="preserve">, V. </w:t>
      </w:r>
      <w:proofErr w:type="spellStart"/>
      <w:r w:rsidR="00204398" w:rsidRPr="00904B02">
        <w:rPr>
          <w:lang w:val="en-US"/>
        </w:rPr>
        <w:t>Potin</w:t>
      </w:r>
      <w:proofErr w:type="spellEnd"/>
      <w:r w:rsidR="00204398" w:rsidRPr="00904B02">
        <w:rPr>
          <w:lang w:val="en-US"/>
        </w:rPr>
        <w:t xml:space="preserve">, I. </w:t>
      </w:r>
      <w:proofErr w:type="spellStart"/>
      <w:r w:rsidR="00204398" w:rsidRPr="00904B02">
        <w:rPr>
          <w:lang w:val="en-US"/>
        </w:rPr>
        <w:t>Matolínová</w:t>
      </w:r>
      <w:proofErr w:type="spellEnd"/>
      <w:r w:rsidR="00204398" w:rsidRPr="00904B02">
        <w:rPr>
          <w:lang w:val="en-US"/>
        </w:rPr>
        <w:t xml:space="preserve">, K.M. Neyman, V. </w:t>
      </w:r>
      <w:proofErr w:type="spellStart"/>
      <w:r w:rsidR="00204398" w:rsidRPr="00904B02">
        <w:rPr>
          <w:lang w:val="en-US"/>
        </w:rPr>
        <w:t>Matolín</w:t>
      </w:r>
      <w:proofErr w:type="spellEnd"/>
      <w:r w:rsidR="00204398" w:rsidRPr="00904B02">
        <w:rPr>
          <w:lang w:val="en-US"/>
        </w:rPr>
        <w:t xml:space="preserve">. </w:t>
      </w:r>
      <w:r w:rsidR="00204398" w:rsidRPr="00904B02">
        <w:rPr>
          <w:i/>
          <w:lang w:val="en-US"/>
        </w:rPr>
        <w:t>Surface composition of magnetron sputtered Pt-Co thin film catalyst for proton exchange membrane fuel cells</w:t>
      </w:r>
      <w:r w:rsidR="00204398" w:rsidRPr="00904B02">
        <w:rPr>
          <w:lang w:val="en-US"/>
        </w:rPr>
        <w:t>. Appl. Surf. Sci. 365 (2016) 245</w:t>
      </w:r>
    </w:p>
    <w:p w:rsidR="00204398" w:rsidRPr="00C8047E" w:rsidRDefault="00C8047E" w:rsidP="00904B02">
      <w:pPr>
        <w:pStyle w:val="a2"/>
        <w:rPr>
          <w:lang w:val="en-GB"/>
        </w:rPr>
      </w:pPr>
      <w:r>
        <w:rPr>
          <w:lang w:val="en-GB"/>
        </w:rPr>
        <w:t>[5</w:t>
      </w:r>
      <w:r w:rsidR="00904B02" w:rsidRPr="00904B02">
        <w:rPr>
          <w:lang w:val="en-GB"/>
        </w:rPr>
        <w:t xml:space="preserve">] </w:t>
      </w:r>
      <w:r w:rsidR="00204398" w:rsidRPr="00904B02">
        <w:rPr>
          <w:lang w:val="en-GB"/>
        </w:rPr>
        <w:t>A.</w:t>
      </w:r>
      <w:r w:rsidR="00204398" w:rsidRPr="00904B02">
        <w:rPr>
          <w:lang w:val="en-US"/>
        </w:rPr>
        <w:t xml:space="preserve"> </w:t>
      </w:r>
      <w:proofErr w:type="spellStart"/>
      <w:r w:rsidR="00204398" w:rsidRPr="00904B02">
        <w:rPr>
          <w:lang w:val="en-US"/>
        </w:rPr>
        <w:t>Neitzel</w:t>
      </w:r>
      <w:proofErr w:type="spellEnd"/>
      <w:r w:rsidR="00204398" w:rsidRPr="00904B02">
        <w:rPr>
          <w:lang w:val="en-US"/>
        </w:rPr>
        <w:t xml:space="preserve">, G. </w:t>
      </w:r>
      <w:proofErr w:type="spellStart"/>
      <w:r w:rsidR="00204398" w:rsidRPr="00904B02">
        <w:rPr>
          <w:lang w:val="en-US"/>
        </w:rPr>
        <w:t>Kovács</w:t>
      </w:r>
      <w:proofErr w:type="spellEnd"/>
      <w:r w:rsidR="00204398" w:rsidRPr="00904B02">
        <w:rPr>
          <w:lang w:val="en-US"/>
        </w:rPr>
        <w:t xml:space="preserve">, Y. </w:t>
      </w:r>
      <w:proofErr w:type="spellStart"/>
      <w:r w:rsidR="00204398" w:rsidRPr="00904B02">
        <w:rPr>
          <w:lang w:val="en-US"/>
        </w:rPr>
        <w:t>Lykhach</w:t>
      </w:r>
      <w:proofErr w:type="spellEnd"/>
      <w:r w:rsidR="00204398" w:rsidRPr="00904B02">
        <w:rPr>
          <w:lang w:val="en-US"/>
        </w:rPr>
        <w:t xml:space="preserve">, S.M. Kozlov, N. </w:t>
      </w:r>
      <w:proofErr w:type="spellStart"/>
      <w:r w:rsidR="00204398" w:rsidRPr="00904B02">
        <w:rPr>
          <w:lang w:val="en-US"/>
        </w:rPr>
        <w:t>Tsud</w:t>
      </w:r>
      <w:proofErr w:type="spellEnd"/>
      <w:r w:rsidR="00204398" w:rsidRPr="00904B02">
        <w:rPr>
          <w:lang w:val="en-US"/>
        </w:rPr>
        <w:t xml:space="preserve">, T. </w:t>
      </w:r>
      <w:proofErr w:type="spellStart"/>
      <w:r w:rsidR="00204398" w:rsidRPr="00904B02">
        <w:rPr>
          <w:lang w:val="en-US"/>
        </w:rPr>
        <w:t>Skála</w:t>
      </w:r>
      <w:proofErr w:type="spellEnd"/>
      <w:r w:rsidR="00204398" w:rsidRPr="00904B02">
        <w:rPr>
          <w:lang w:val="en-US"/>
        </w:rPr>
        <w:t xml:space="preserve">, M. </w:t>
      </w:r>
      <w:proofErr w:type="spellStart"/>
      <w:r w:rsidR="00204398" w:rsidRPr="00904B02">
        <w:rPr>
          <w:lang w:val="en-US"/>
        </w:rPr>
        <w:t>Vorokhta</w:t>
      </w:r>
      <w:proofErr w:type="spellEnd"/>
      <w:r w:rsidR="00204398" w:rsidRPr="00904B02">
        <w:rPr>
          <w:lang w:val="en-US"/>
        </w:rPr>
        <w:t xml:space="preserve">, V. </w:t>
      </w:r>
      <w:proofErr w:type="spellStart"/>
      <w:r w:rsidR="00204398" w:rsidRPr="00904B02">
        <w:rPr>
          <w:lang w:val="en-US"/>
        </w:rPr>
        <w:t>Matolín</w:t>
      </w:r>
      <w:proofErr w:type="spellEnd"/>
      <w:r w:rsidR="00204398" w:rsidRPr="00904B02">
        <w:rPr>
          <w:lang w:val="en-US"/>
        </w:rPr>
        <w:t xml:space="preserve">, K.M. Neyman, J. </w:t>
      </w:r>
      <w:proofErr w:type="spellStart"/>
      <w:r w:rsidR="00204398" w:rsidRPr="00904B02">
        <w:rPr>
          <w:lang w:val="en-US"/>
        </w:rPr>
        <w:t>Libuda</w:t>
      </w:r>
      <w:proofErr w:type="spellEnd"/>
      <w:r w:rsidR="00204398" w:rsidRPr="00904B02">
        <w:rPr>
          <w:lang w:val="en-US"/>
        </w:rPr>
        <w:t xml:space="preserve">. </w:t>
      </w:r>
      <w:proofErr w:type="gramStart"/>
      <w:r w:rsidR="00204398" w:rsidRPr="00904B02">
        <w:rPr>
          <w:i/>
          <w:lang w:val="en-GB"/>
        </w:rPr>
        <w:t>Atomic ordering and Sn segregation in Pt-Sn nanoalloys supported on CeO</w:t>
      </w:r>
      <w:r w:rsidR="00204398" w:rsidRPr="00904B02">
        <w:rPr>
          <w:i/>
          <w:vertAlign w:val="subscript"/>
          <w:lang w:val="en-GB"/>
        </w:rPr>
        <w:t>2</w:t>
      </w:r>
      <w:r w:rsidR="00204398" w:rsidRPr="00904B02">
        <w:rPr>
          <w:i/>
          <w:lang w:val="en-GB"/>
        </w:rPr>
        <w:t xml:space="preserve"> thin films</w:t>
      </w:r>
      <w:r w:rsidR="004818E0">
        <w:rPr>
          <w:lang w:val="en-GB"/>
        </w:rPr>
        <w:t>, Top.</w:t>
      </w:r>
      <w:proofErr w:type="gramEnd"/>
      <w:r w:rsidR="004818E0">
        <w:rPr>
          <w:lang w:val="en-GB"/>
        </w:rPr>
        <w:t xml:space="preserve"> </w:t>
      </w:r>
      <w:proofErr w:type="spellStart"/>
      <w:proofErr w:type="gramStart"/>
      <w:r w:rsidR="004818E0">
        <w:rPr>
          <w:lang w:val="en-GB"/>
        </w:rPr>
        <w:t>Catal</w:t>
      </w:r>
      <w:proofErr w:type="spellEnd"/>
      <w:r w:rsidR="004818E0">
        <w:rPr>
          <w:lang w:val="en-GB"/>
        </w:rPr>
        <w:t>.</w:t>
      </w:r>
      <w:proofErr w:type="gramEnd"/>
      <w:r w:rsidR="004818E0">
        <w:rPr>
          <w:lang w:val="en-GB"/>
        </w:rPr>
        <w:t xml:space="preserve"> </w:t>
      </w:r>
      <w:r>
        <w:rPr>
          <w:szCs w:val="24"/>
          <w:lang w:val="en-GB"/>
        </w:rPr>
        <w:t>60 (2017) 522</w:t>
      </w:r>
    </w:p>
    <w:p w:rsidR="00204398" w:rsidRDefault="00C8047E" w:rsidP="00904B02">
      <w:pPr>
        <w:pStyle w:val="a2"/>
      </w:pPr>
      <w:r w:rsidRPr="00C8047E">
        <w:rPr>
          <w:lang w:val="en-GB"/>
        </w:rPr>
        <w:t>[6</w:t>
      </w:r>
      <w:r w:rsidR="00204398" w:rsidRPr="00C8047E">
        <w:rPr>
          <w:lang w:val="en-GB"/>
        </w:rPr>
        <w:t>]</w:t>
      </w:r>
      <w:r w:rsidR="00904B02" w:rsidRPr="00C8047E">
        <w:rPr>
          <w:lang w:val="en-GB"/>
        </w:rPr>
        <w:t xml:space="preserve"> </w:t>
      </w:r>
      <w:r w:rsidR="00204398" w:rsidRPr="00904B02">
        <w:rPr>
          <w:lang w:val="en-US"/>
        </w:rPr>
        <w:t>A</w:t>
      </w:r>
      <w:r w:rsidR="00204398" w:rsidRPr="00C8047E">
        <w:rPr>
          <w:lang w:val="en-GB"/>
        </w:rPr>
        <w:t xml:space="preserve">. </w:t>
      </w:r>
      <w:proofErr w:type="spellStart"/>
      <w:r w:rsidR="00204398" w:rsidRPr="00904B02">
        <w:rPr>
          <w:lang w:val="en-US"/>
        </w:rPr>
        <w:t>Wolfbeisser</w:t>
      </w:r>
      <w:proofErr w:type="spellEnd"/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G</w:t>
      </w:r>
      <w:r w:rsidR="00204398" w:rsidRPr="00C8047E">
        <w:rPr>
          <w:lang w:val="en-GB"/>
        </w:rPr>
        <w:t xml:space="preserve">. </w:t>
      </w:r>
      <w:proofErr w:type="spellStart"/>
      <w:r w:rsidR="00204398" w:rsidRPr="00904B02">
        <w:rPr>
          <w:lang w:val="en-US"/>
        </w:rPr>
        <w:t>Kov</w:t>
      </w:r>
      <w:proofErr w:type="spellEnd"/>
      <w:r w:rsidR="00204398" w:rsidRPr="00C8047E">
        <w:rPr>
          <w:lang w:val="en-GB"/>
        </w:rPr>
        <w:t>á</w:t>
      </w:r>
      <w:proofErr w:type="spellStart"/>
      <w:r w:rsidR="00204398" w:rsidRPr="00904B02">
        <w:rPr>
          <w:lang w:val="en-US"/>
        </w:rPr>
        <w:t>cs</w:t>
      </w:r>
      <w:proofErr w:type="spellEnd"/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S</w:t>
      </w:r>
      <w:r w:rsidR="00204398" w:rsidRPr="00C8047E">
        <w:rPr>
          <w:lang w:val="en-GB"/>
        </w:rPr>
        <w:t>.</w:t>
      </w:r>
      <w:r w:rsidR="00204398" w:rsidRPr="00904B02">
        <w:rPr>
          <w:lang w:val="en-US"/>
        </w:rPr>
        <w:t>M</w:t>
      </w:r>
      <w:r w:rsidR="00204398" w:rsidRPr="00C8047E">
        <w:rPr>
          <w:lang w:val="en-GB"/>
        </w:rPr>
        <w:t xml:space="preserve">. </w:t>
      </w:r>
      <w:r w:rsidR="00204398" w:rsidRPr="00904B02">
        <w:rPr>
          <w:lang w:val="en-US"/>
        </w:rPr>
        <w:t>Kozlov</w:t>
      </w:r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K</w:t>
      </w:r>
      <w:r w:rsidR="00204398" w:rsidRPr="00C8047E">
        <w:rPr>
          <w:lang w:val="en-GB"/>
        </w:rPr>
        <w:t xml:space="preserve">. </w:t>
      </w:r>
      <w:r w:rsidR="00204398" w:rsidRPr="00904B02">
        <w:rPr>
          <w:lang w:val="en-US"/>
        </w:rPr>
        <w:t>F</w:t>
      </w:r>
      <w:r w:rsidR="00204398" w:rsidRPr="00C8047E">
        <w:rPr>
          <w:lang w:val="en-GB"/>
        </w:rPr>
        <w:t>ö</w:t>
      </w:r>
      <w:proofErr w:type="spellStart"/>
      <w:r w:rsidR="00204398" w:rsidRPr="00904B02">
        <w:rPr>
          <w:lang w:val="en-US"/>
        </w:rPr>
        <w:t>ttinger</w:t>
      </w:r>
      <w:proofErr w:type="spellEnd"/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J</w:t>
      </w:r>
      <w:r w:rsidR="00204398" w:rsidRPr="00C8047E">
        <w:rPr>
          <w:lang w:val="en-GB"/>
        </w:rPr>
        <w:t xml:space="preserve">. </w:t>
      </w:r>
      <w:proofErr w:type="spellStart"/>
      <w:r w:rsidR="00204398" w:rsidRPr="00904B02">
        <w:rPr>
          <w:lang w:val="en-US"/>
        </w:rPr>
        <w:t>Bernardi</w:t>
      </w:r>
      <w:proofErr w:type="spellEnd"/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B</w:t>
      </w:r>
      <w:r w:rsidR="00204398" w:rsidRPr="00C8047E">
        <w:rPr>
          <w:lang w:val="en-GB"/>
        </w:rPr>
        <w:t xml:space="preserve">. </w:t>
      </w:r>
      <w:r w:rsidR="00204398" w:rsidRPr="00904B02">
        <w:rPr>
          <w:lang w:val="en-US"/>
        </w:rPr>
        <w:t>Kl</w:t>
      </w:r>
      <w:r w:rsidR="00204398" w:rsidRPr="00C8047E">
        <w:rPr>
          <w:lang w:val="en-GB"/>
        </w:rPr>
        <w:t>ö</w:t>
      </w:r>
      <w:proofErr w:type="spellStart"/>
      <w:r w:rsidR="00204398" w:rsidRPr="00904B02">
        <w:rPr>
          <w:lang w:val="en-US"/>
        </w:rPr>
        <w:t>tzer</w:t>
      </w:r>
      <w:proofErr w:type="spellEnd"/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K</w:t>
      </w:r>
      <w:r w:rsidR="00204398" w:rsidRPr="00C8047E">
        <w:rPr>
          <w:lang w:val="en-GB"/>
        </w:rPr>
        <w:t>.</w:t>
      </w:r>
      <w:r w:rsidR="00204398" w:rsidRPr="00904B02">
        <w:rPr>
          <w:lang w:val="en-US"/>
        </w:rPr>
        <w:t>M</w:t>
      </w:r>
      <w:r w:rsidR="00204398" w:rsidRPr="00C8047E">
        <w:rPr>
          <w:lang w:val="en-GB"/>
        </w:rPr>
        <w:t xml:space="preserve">. </w:t>
      </w:r>
      <w:r w:rsidR="00204398" w:rsidRPr="00904B02">
        <w:rPr>
          <w:lang w:val="en-US"/>
        </w:rPr>
        <w:t>Neyman</w:t>
      </w:r>
      <w:r w:rsidR="00204398" w:rsidRPr="00C8047E">
        <w:rPr>
          <w:lang w:val="en-GB"/>
        </w:rPr>
        <w:t xml:space="preserve">, </w:t>
      </w:r>
      <w:r w:rsidR="00204398" w:rsidRPr="00904B02">
        <w:rPr>
          <w:lang w:val="en-US"/>
        </w:rPr>
        <w:t>G</w:t>
      </w:r>
      <w:r w:rsidR="00204398" w:rsidRPr="00C8047E">
        <w:rPr>
          <w:lang w:val="en-GB"/>
        </w:rPr>
        <w:t xml:space="preserve">. </w:t>
      </w:r>
      <w:proofErr w:type="spellStart"/>
      <w:r w:rsidR="00204398" w:rsidRPr="00904B02">
        <w:rPr>
          <w:lang w:val="en-US"/>
        </w:rPr>
        <w:t>Rupprechter</w:t>
      </w:r>
      <w:proofErr w:type="spellEnd"/>
      <w:r w:rsidR="00204398" w:rsidRPr="00C8047E">
        <w:rPr>
          <w:lang w:val="en-GB"/>
        </w:rPr>
        <w:t xml:space="preserve">. </w:t>
      </w:r>
      <w:r w:rsidR="00204398" w:rsidRPr="00904B02">
        <w:rPr>
          <w:i/>
          <w:lang w:val="en-US"/>
        </w:rPr>
        <w:t>Surface composition changes of CuNi-ZrO</w:t>
      </w:r>
      <w:r w:rsidR="00204398" w:rsidRPr="00904B02">
        <w:rPr>
          <w:i/>
          <w:vertAlign w:val="subscript"/>
          <w:lang w:val="en-US"/>
        </w:rPr>
        <w:t>2</w:t>
      </w:r>
      <w:r w:rsidR="00204398" w:rsidRPr="00904B02">
        <w:rPr>
          <w:i/>
          <w:lang w:val="en-US"/>
        </w:rPr>
        <w:t xml:space="preserve"> catalysts during methane decomposition</w:t>
      </w:r>
      <w:r w:rsidR="00204398" w:rsidRPr="00904B02">
        <w:rPr>
          <w:lang w:val="en-US"/>
        </w:rPr>
        <w:t xml:space="preserve">. </w:t>
      </w:r>
      <w:proofErr w:type="spellStart"/>
      <w:proofErr w:type="gramStart"/>
      <w:r>
        <w:rPr>
          <w:lang w:val="en-GB"/>
        </w:rPr>
        <w:t>Catal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Today 283 (2017) 134</w:t>
      </w:r>
    </w:p>
    <w:sectPr w:rsidR="00204398" w:rsidSect="00C8047E">
      <w:pgSz w:w="11906" w:h="16838" w:code="9"/>
      <w:pgMar w:top="1134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07" w:rsidRDefault="00E03907" w:rsidP="00F80DE0">
      <w:r>
        <w:separator/>
      </w:r>
    </w:p>
  </w:endnote>
  <w:endnote w:type="continuationSeparator" w:id="0">
    <w:p w:rsidR="00E03907" w:rsidRDefault="00E03907" w:rsidP="00F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07" w:rsidRDefault="00E03907" w:rsidP="00F80DE0">
      <w:r>
        <w:separator/>
      </w:r>
    </w:p>
  </w:footnote>
  <w:footnote w:type="continuationSeparator" w:id="0">
    <w:p w:rsidR="00E03907" w:rsidRDefault="00E03907" w:rsidP="00F8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F0"/>
    <w:rsid w:val="000215F7"/>
    <w:rsid w:val="00035079"/>
    <w:rsid w:val="00057D23"/>
    <w:rsid w:val="00082E53"/>
    <w:rsid w:val="0009477D"/>
    <w:rsid w:val="001068A4"/>
    <w:rsid w:val="0012367D"/>
    <w:rsid w:val="001554F1"/>
    <w:rsid w:val="00177459"/>
    <w:rsid w:val="00184E37"/>
    <w:rsid w:val="001D3179"/>
    <w:rsid w:val="00204398"/>
    <w:rsid w:val="00206547"/>
    <w:rsid w:val="00246EFC"/>
    <w:rsid w:val="00264AD6"/>
    <w:rsid w:val="002930C7"/>
    <w:rsid w:val="002D43EF"/>
    <w:rsid w:val="002D74B2"/>
    <w:rsid w:val="00375B67"/>
    <w:rsid w:val="003922D0"/>
    <w:rsid w:val="00441782"/>
    <w:rsid w:val="004818E0"/>
    <w:rsid w:val="00494C05"/>
    <w:rsid w:val="004E25AA"/>
    <w:rsid w:val="00532773"/>
    <w:rsid w:val="00533702"/>
    <w:rsid w:val="00552FD1"/>
    <w:rsid w:val="00586106"/>
    <w:rsid w:val="00611520"/>
    <w:rsid w:val="00667119"/>
    <w:rsid w:val="006816F7"/>
    <w:rsid w:val="006E2832"/>
    <w:rsid w:val="006E383F"/>
    <w:rsid w:val="007037E3"/>
    <w:rsid w:val="007A57DC"/>
    <w:rsid w:val="007F3CD6"/>
    <w:rsid w:val="0089478A"/>
    <w:rsid w:val="008B480A"/>
    <w:rsid w:val="00904B02"/>
    <w:rsid w:val="00971746"/>
    <w:rsid w:val="0099082B"/>
    <w:rsid w:val="009C66A8"/>
    <w:rsid w:val="009E3330"/>
    <w:rsid w:val="009E433F"/>
    <w:rsid w:val="00A20849"/>
    <w:rsid w:val="00A23561"/>
    <w:rsid w:val="00A32CB4"/>
    <w:rsid w:val="00A60EEF"/>
    <w:rsid w:val="00AC1373"/>
    <w:rsid w:val="00AC28F2"/>
    <w:rsid w:val="00AC6C96"/>
    <w:rsid w:val="00AE6585"/>
    <w:rsid w:val="00AF26E6"/>
    <w:rsid w:val="00B2091D"/>
    <w:rsid w:val="00B26016"/>
    <w:rsid w:val="00B411DA"/>
    <w:rsid w:val="00B43BC8"/>
    <w:rsid w:val="00B516A6"/>
    <w:rsid w:val="00BD5E9F"/>
    <w:rsid w:val="00BF5213"/>
    <w:rsid w:val="00C06F96"/>
    <w:rsid w:val="00C6235C"/>
    <w:rsid w:val="00C6426E"/>
    <w:rsid w:val="00C7496C"/>
    <w:rsid w:val="00C758DD"/>
    <w:rsid w:val="00C8047E"/>
    <w:rsid w:val="00D0773A"/>
    <w:rsid w:val="00D14CE1"/>
    <w:rsid w:val="00D16716"/>
    <w:rsid w:val="00D2662B"/>
    <w:rsid w:val="00D3094D"/>
    <w:rsid w:val="00D30BF6"/>
    <w:rsid w:val="00D817DA"/>
    <w:rsid w:val="00DA764D"/>
    <w:rsid w:val="00DF2EE4"/>
    <w:rsid w:val="00E03907"/>
    <w:rsid w:val="00E14490"/>
    <w:rsid w:val="00E63137"/>
    <w:rsid w:val="00EA16FB"/>
    <w:rsid w:val="00EC07C9"/>
    <w:rsid w:val="00F35702"/>
    <w:rsid w:val="00F80DE0"/>
    <w:rsid w:val="00F93FF0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втор_конгр"/>
    <w:basedOn w:val="Normal"/>
    <w:rsid w:val="004E25AA"/>
    <w:pPr>
      <w:keepNext/>
      <w:spacing w:before="120" w:after="120"/>
      <w:jc w:val="center"/>
    </w:pPr>
    <w:rPr>
      <w:rFonts w:ascii="Times New Roman" w:eastAsia="Times New Roman" w:hAnsi="Times New Roman"/>
      <w:lang w:eastAsia="ru-RU"/>
    </w:rPr>
  </w:style>
  <w:style w:type="paragraph" w:customStyle="1" w:styleId="a0">
    <w:name w:val="Организация_конгр"/>
    <w:basedOn w:val="a"/>
    <w:rsid w:val="004E25AA"/>
    <w:pPr>
      <w:spacing w:before="0" w:after="0"/>
    </w:pPr>
    <w:rPr>
      <w:i/>
    </w:rPr>
  </w:style>
  <w:style w:type="paragraph" w:customStyle="1" w:styleId="a1">
    <w:name w:val="текст_конгр"/>
    <w:basedOn w:val="Normal"/>
    <w:rsid w:val="004E25AA"/>
    <w:pPr>
      <w:keepNext/>
      <w:keepLines/>
      <w:ind w:firstLine="425"/>
      <w:jc w:val="both"/>
    </w:pPr>
    <w:rPr>
      <w:rFonts w:ascii="Times New Roman" w:eastAsia="Times New Roman" w:hAnsi="Times New Roman"/>
      <w:sz w:val="22"/>
      <w:lang w:eastAsia="ru-RU"/>
    </w:rPr>
  </w:style>
  <w:style w:type="paragraph" w:customStyle="1" w:styleId="a2">
    <w:name w:val="Литература_конгр"/>
    <w:basedOn w:val="a1"/>
    <w:rsid w:val="00441782"/>
    <w:pPr>
      <w:ind w:firstLine="0"/>
      <w:jc w:val="left"/>
    </w:pPr>
  </w:style>
  <w:style w:type="paragraph" w:customStyle="1" w:styleId="a3">
    <w:name w:val="Заг_конгр"/>
    <w:basedOn w:val="Normal"/>
    <w:link w:val="a4"/>
    <w:rsid w:val="004E25AA"/>
    <w:pPr>
      <w:keepNext/>
      <w:keepLines/>
      <w:spacing w:after="12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Заг_конгр Знак"/>
    <w:link w:val="a3"/>
    <w:rsid w:val="004E25A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80D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DE0"/>
  </w:style>
  <w:style w:type="paragraph" w:styleId="Footer">
    <w:name w:val="footer"/>
    <w:basedOn w:val="Normal"/>
    <w:link w:val="FooterChar"/>
    <w:uiPriority w:val="99"/>
    <w:unhideWhenUsed/>
    <w:rsid w:val="00F80D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DE0"/>
  </w:style>
  <w:style w:type="character" w:styleId="Hyperlink">
    <w:name w:val="Hyperlink"/>
    <w:uiPriority w:val="99"/>
    <w:semiHidden/>
    <w:unhideWhenUsed/>
    <w:rsid w:val="009E4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втор_конгр"/>
    <w:basedOn w:val="Normal"/>
    <w:rsid w:val="004E25AA"/>
    <w:pPr>
      <w:keepNext/>
      <w:spacing w:before="120" w:after="120"/>
      <w:jc w:val="center"/>
    </w:pPr>
    <w:rPr>
      <w:rFonts w:ascii="Times New Roman" w:eastAsia="Times New Roman" w:hAnsi="Times New Roman"/>
      <w:lang w:eastAsia="ru-RU"/>
    </w:rPr>
  </w:style>
  <w:style w:type="paragraph" w:customStyle="1" w:styleId="a0">
    <w:name w:val="Организация_конгр"/>
    <w:basedOn w:val="a"/>
    <w:rsid w:val="004E25AA"/>
    <w:pPr>
      <w:spacing w:before="0" w:after="0"/>
    </w:pPr>
    <w:rPr>
      <w:i/>
    </w:rPr>
  </w:style>
  <w:style w:type="paragraph" w:customStyle="1" w:styleId="a1">
    <w:name w:val="текст_конгр"/>
    <w:basedOn w:val="Normal"/>
    <w:rsid w:val="004E25AA"/>
    <w:pPr>
      <w:keepNext/>
      <w:keepLines/>
      <w:ind w:firstLine="425"/>
      <w:jc w:val="both"/>
    </w:pPr>
    <w:rPr>
      <w:rFonts w:ascii="Times New Roman" w:eastAsia="Times New Roman" w:hAnsi="Times New Roman"/>
      <w:sz w:val="22"/>
      <w:lang w:eastAsia="ru-RU"/>
    </w:rPr>
  </w:style>
  <w:style w:type="paragraph" w:customStyle="1" w:styleId="a2">
    <w:name w:val="Литература_конгр"/>
    <w:basedOn w:val="a1"/>
    <w:rsid w:val="00441782"/>
    <w:pPr>
      <w:ind w:firstLine="0"/>
      <w:jc w:val="left"/>
    </w:pPr>
  </w:style>
  <w:style w:type="paragraph" w:customStyle="1" w:styleId="a3">
    <w:name w:val="Заг_конгр"/>
    <w:basedOn w:val="Normal"/>
    <w:link w:val="a4"/>
    <w:rsid w:val="004E25AA"/>
    <w:pPr>
      <w:keepNext/>
      <w:keepLines/>
      <w:spacing w:after="12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Заг_конгр Знак"/>
    <w:link w:val="a3"/>
    <w:rsid w:val="004E25A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80D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DE0"/>
  </w:style>
  <w:style w:type="paragraph" w:styleId="Footer">
    <w:name w:val="footer"/>
    <w:basedOn w:val="Normal"/>
    <w:link w:val="FooterChar"/>
    <w:uiPriority w:val="99"/>
    <w:unhideWhenUsed/>
    <w:rsid w:val="00F80D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DE0"/>
  </w:style>
  <w:style w:type="character" w:styleId="Hyperlink">
    <w:name w:val="Hyperlink"/>
    <w:uiPriority w:val="99"/>
    <w:semiHidden/>
    <w:unhideWhenUsed/>
    <w:rsid w:val="009E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%20Neyman\UB_QF\trips\2017\roskataliz-2017_Nizhnyj_Novgorod_May%2022-26_2017\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Neyman</dc:creator>
  <cp:lastModifiedBy>Konstantin Neyman</cp:lastModifiedBy>
  <cp:revision>3</cp:revision>
  <dcterms:created xsi:type="dcterms:W3CDTF">2017-10-19T08:25:00Z</dcterms:created>
  <dcterms:modified xsi:type="dcterms:W3CDTF">2017-10-19T08:32:00Z</dcterms:modified>
</cp:coreProperties>
</file>